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A87943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AA4548" w:rsidP="002D5672">
            <w:r>
              <w:rPr>
                <w:rFonts w:hint="cs"/>
                <w:rtl/>
              </w:rPr>
              <w:t>המכון הגיאולוגי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A87943" w:rsidP="00DE68A0">
            <w:pPr>
              <w:bidi w:val="0"/>
            </w:pP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706BF8" w:rsidP="00706BF8">
            <w:r>
              <w:rPr>
                <w:rFonts w:hint="cs"/>
                <w:rtl/>
              </w:rPr>
              <w:t>11</w:t>
            </w:r>
            <w:r w:rsidR="00AA4548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8</w:t>
            </w:r>
            <w:r w:rsidR="00AA4548">
              <w:rPr>
                <w:rFonts w:hint="cs"/>
                <w:rtl/>
              </w:rPr>
              <w:t>/2024</w:t>
            </w:r>
          </w:p>
        </w:tc>
      </w:tr>
    </w:tbl>
    <w:p w:rsidR="00332AFB" w:rsidRDefault="00A87943" w:rsidP="00222867">
      <w:pPr>
        <w:rPr>
          <w:rtl/>
        </w:rPr>
      </w:pPr>
    </w:p>
    <w:p w:rsidR="00222867" w:rsidRDefault="00A87943" w:rsidP="00222867">
      <w:pPr>
        <w:rPr>
          <w:rtl/>
        </w:rPr>
      </w:pPr>
    </w:p>
    <w:p w:rsidR="00222867" w:rsidRDefault="00A87943" w:rsidP="00222867">
      <w:pPr>
        <w:rPr>
          <w:rtl/>
        </w:rPr>
      </w:pPr>
    </w:p>
    <w:p w:rsidR="00222867" w:rsidRDefault="00A87943" w:rsidP="00222867">
      <w:pPr>
        <w:rPr>
          <w:rtl/>
        </w:rPr>
      </w:pPr>
    </w:p>
    <w:p w:rsidR="00222867" w:rsidRDefault="00A87943" w:rsidP="00222867">
      <w:pPr>
        <w:rPr>
          <w:rtl/>
        </w:rPr>
      </w:pPr>
    </w:p>
    <w:p w:rsidR="00222867" w:rsidRDefault="00A87943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A87943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C82D1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C82D1E"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="00C82D1E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A87943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8C14E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8C14E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EB" w:rsidRDefault="001D1E36" w:rsidP="006C6FBA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במסגרת מטלות המכון הגיאולוגי, עלינו למדוד זרמים בים המלח ובנחל הערבה, ובפרט את הזרמים והרכיבים הטורבולנטיים סמוך לקרקעית. </w:t>
            </w:r>
          </w:p>
          <w:p w:rsidR="004521EB" w:rsidRPr="006C6FBA" w:rsidRDefault="004521EB" w:rsidP="006C6FBA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לצורך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כך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נדרשות</w:t>
            </w:r>
            <w:r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2 </w:t>
            </w:r>
            <w:r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יחידות</w:t>
            </w:r>
            <w:r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של</w:t>
            </w:r>
            <w:r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מד</w:t>
            </w:r>
            <w:r w:rsidR="001D1E36"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זרם</w:t>
            </w:r>
            <w:r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אקוסטי</w:t>
            </w:r>
            <w:r w:rsidR="001D1E36"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תלת</w:t>
            </w:r>
            <w:r w:rsidR="001D1E36" w:rsidRPr="006C6FBA">
              <w:rPr>
                <w:rFonts w:ascii="David" w:hAnsi="David" w:cs="David"/>
                <w:bCs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Cs/>
                <w:sz w:val="24"/>
                <w:szCs w:val="24"/>
                <w:rtl/>
                <w:lang w:eastAsia="he-IL"/>
              </w:rPr>
              <w:t>צירי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אשר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יוצבו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סמוך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לקרקעית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האגם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/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נהר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אחת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מעל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השניה</w:t>
            </w:r>
            <w:proofErr w:type="spellEnd"/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וימדדו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ברציפות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למשך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כשבועיים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בכל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סקר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.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בזמן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הסקר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יתבצעו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גם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מדידות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משלימות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(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של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פרופיל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זרמים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מנקודה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סמוכה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ומדידת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גלים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וכן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מדידה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של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זרמים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עם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כלי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שייט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אוטונומי</w:t>
            </w:r>
            <w:r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). </w:t>
            </w:r>
          </w:p>
          <w:p w:rsidR="004521EB" w:rsidRDefault="004521EB" w:rsidP="006C6FBA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</w:p>
          <w:p w:rsidR="004521EB" w:rsidRDefault="004521EB" w:rsidP="006C6FBA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כל יחידה של מד הזרם נדרשת לעמוד בדרישות הבאות:</w:t>
            </w:r>
          </w:p>
          <w:p w:rsidR="002D5672" w:rsidRPr="004521EB" w:rsidRDefault="004521EB" w:rsidP="006C6FBA">
            <w:pPr>
              <w:pStyle w:val="af4"/>
              <w:numPr>
                <w:ilvl w:val="0"/>
                <w:numId w:val="14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 w:rsidRPr="004521EB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מדידה נקודתית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בנפח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מים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קטן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בקצב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מהיר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ביותר</w:t>
            </w:r>
            <w:r w:rsidRPr="004521EB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של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64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הרץ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או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64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מדידות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בשניה</w:t>
            </w:r>
            <w:proofErr w:type="spellEnd"/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–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קצב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הדרוש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לאפיון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הזרימה</w:t>
            </w:r>
            <w:r w:rsidR="001D1E36" w:rsidRPr="006C6FBA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D1E36" w:rsidRPr="006C6FB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הטורבולנטית</w:t>
            </w:r>
            <w:r w:rsidRPr="004521EB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</w:t>
            </w:r>
            <w:r w:rsidR="00CF1594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וימדדו </w:t>
            </w:r>
            <w:r w:rsidR="00BC31CF" w:rsidRPr="004521EB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את כל רכיבי ה</w:t>
            </w:r>
            <w:r w:rsidR="00D403B2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מהירות בשלושה צירים</w:t>
            </w:r>
            <w:r w:rsidR="00BC31CF" w:rsidRPr="004521EB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כולל הרכיבים הנחוצים לתיאור הזרימה הטורבולנטית סמוך לקרקעית. מדדים אלו חיוניים ליכולת לאפיין את </w:t>
            </w:r>
            <w:r w:rsidR="005530FB" w:rsidRPr="004521EB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הובלת החלקיקים של המלח על ידי הנהר, וכן לחופי האגם על ידי זרמים וגלים. </w:t>
            </w:r>
          </w:p>
          <w:p w:rsidR="00F5631C" w:rsidRPr="00C82D1E" w:rsidRDefault="00CD046C" w:rsidP="006C6FBA">
            <w:pPr>
              <w:pStyle w:val="af4"/>
              <w:numPr>
                <w:ilvl w:val="0"/>
                <w:numId w:val="14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רכיב להגדלת הרזולוציה של </w:t>
            </w:r>
            <w:proofErr w:type="spellStart"/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פרופיילר</w:t>
            </w:r>
            <w:proofErr w:type="spellEnd"/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מהירויות זרם. </w:t>
            </w:r>
          </w:p>
        </w:tc>
      </w:tr>
    </w:tbl>
    <w:p w:rsidR="00222867" w:rsidRPr="00AF57E9" w:rsidRDefault="00A87943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0F6D8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0F6D8A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A8794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A8794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0F6D8A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A8794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A87943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CD046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lang w:eastAsia="he-IL"/>
              </w:rPr>
              <w:t>NORTEK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E6386A" w:rsidRPr="00AF57E9" w:rsidRDefault="00E6386A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0F6D8A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CD046C" w:rsidP="002B7D13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180</w:t>
            </w:r>
            <w:r w:rsidR="00E6386A" w:rsidRPr="00E6386A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E6386A" w:rsidRPr="00E6386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B7D1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אלף </w:t>
            </w:r>
            <w:r w:rsidR="00E6386A" w:rsidRPr="00E6386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בתוספת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AF69AB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hint="cs"/>
                <w:rtl/>
              </w:rPr>
              <w:t>אחריות למשך שנה לאחר רכישת וקבלת הציוד</w:t>
            </w:r>
          </w:p>
        </w:tc>
      </w:tr>
    </w:tbl>
    <w:p w:rsidR="00222867" w:rsidRPr="00AF57E9" w:rsidRDefault="00A87943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A87943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A8794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0F6D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EB" w:rsidRDefault="009D3CD3" w:rsidP="00CC296C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bookmarkStart w:id="0" w:name="_GoBack"/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לאחר בחינת האפשרויות הקיימות מול </w:t>
            </w:r>
            <w:r w:rsidR="00FF27B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שותפנו ממכו</w:t>
            </w:r>
            <w:r w:rsidR="00706BF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ני המחקר והאוניברסיטאות הרלוונטיות בארץ ובעולם, </w:t>
            </w:r>
            <w:r w:rsidR="00FF27B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ובדיקות עומק בספרות המקצועית בתחום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הגעתי למסקנה ש</w:t>
            </w:r>
            <w:r w:rsidR="000F6D8A"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פריטי הציוד ה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יחידים ה</w:t>
            </w:r>
            <w:r w:rsidR="000F6D8A"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מתאימים למשימות שלנו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הינם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אלו ה</w:t>
            </w:r>
            <w:r w:rsidR="00706BF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מיוצר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ים</w:t>
            </w:r>
            <w:r w:rsidR="00706BF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ומשווק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ים</w:t>
            </w:r>
            <w:r w:rsidR="00706BF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על ידי חברת </w:t>
            </w:r>
            <w:r w:rsidR="00CD046C">
              <w:rPr>
                <w:rFonts w:ascii="David" w:hAnsi="David" w:cs="David" w:hint="cs"/>
                <w:b/>
                <w:sz w:val="24"/>
                <w:szCs w:val="24"/>
                <w:lang w:eastAsia="he-IL"/>
              </w:rPr>
              <w:t>NORTEK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:</w:t>
            </w:r>
          </w:p>
          <w:p w:rsidR="00F5631C" w:rsidRDefault="00F5631C" w:rsidP="00CC296C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</w:p>
          <w:p w:rsidR="00FE12B6" w:rsidRDefault="00CD046C" w:rsidP="006C6FBA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2 </w:t>
            </w:r>
            <w:r w:rsidR="00706BF8"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מד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</w:t>
            </w:r>
            <w:r w:rsidR="00706BF8"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זרם </w:t>
            </w:r>
            <w:r w:rsidR="00706BF8" w:rsidRPr="00C82D1E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–</w:t>
            </w:r>
            <w:r w:rsidR="00706BF8"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lang w:eastAsia="he-IL"/>
              </w:rPr>
              <w:t xml:space="preserve">VECTOR </w:t>
            </w:r>
            <w:r w:rsidRPr="00C82D1E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300 m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8F3D61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יחד עם רכיב להגדלת הרזולוציה של </w:t>
            </w:r>
            <w:proofErr w:type="spellStart"/>
            <w:r w:rsidR="008F3D61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פרופיילר</w:t>
            </w:r>
            <w:proofErr w:type="spellEnd"/>
            <w:r w:rsidR="008F3D61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מהירויות זרם  (דגם </w:t>
            </w:r>
            <w:r w:rsidR="008F3D61">
              <w:rPr>
                <w:rFonts w:ascii="David" w:hAnsi="David" w:cs="David" w:hint="cs"/>
                <w:b/>
                <w:sz w:val="24"/>
                <w:szCs w:val="24"/>
                <w:lang w:eastAsia="he-IL"/>
              </w:rPr>
              <w:t>AQUADOPP</w:t>
            </w:r>
            <w:r w:rsidR="008F3D61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),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הינם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היחיד</w:t>
            </w:r>
            <w:r w:rsidR="00FE12B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ים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שיכולים לבצע את המדידות של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טורולנטיות</w:t>
            </w:r>
            <w:proofErr w:type="spellEnd"/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הנחל 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סמוך לדפנות של גוף מים טבעי </w:t>
            </w:r>
            <w:r w:rsidR="00CF1594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(קרקעית האגם / נחל) </w:t>
            </w:r>
            <w:r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או תעשייתי</w:t>
            </w:r>
            <w:r w:rsidR="008F3D61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ועומדים בתנאי הסף</w:t>
            </w:r>
            <w:r w:rsidR="00243B41" w:rsidRPr="00C82D1E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.</w:t>
            </w:r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אין </w:t>
            </w:r>
            <w:proofErr w:type="spellStart"/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</w:t>
            </w:r>
            <w:r w:rsidR="008F3D61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יכשור</w:t>
            </w:r>
            <w:proofErr w:type="spellEnd"/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נוסף שעומד בתנאי הסף </w:t>
            </w:r>
            <w:r w:rsidR="004521E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הנדרשים</w:t>
            </w:r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, לעבודה בשדה ומדידה רציפה </w:t>
            </w:r>
            <w:proofErr w:type="spellStart"/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ומדוייקת</w:t>
            </w:r>
            <w:proofErr w:type="spellEnd"/>
            <w:r w:rsidR="001A1D4F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של טורבולנציה. </w:t>
            </w:r>
          </w:p>
          <w:p w:rsidR="008F3D61" w:rsidRDefault="008F3D61" w:rsidP="001A1D4F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</w:p>
          <w:p w:rsidR="00C82D1E" w:rsidRPr="00C82D1E" w:rsidRDefault="00C82D1E" w:rsidP="006C6FBA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למיטב ידיעתי, אחרי בחינות מעמיקות, אין </w:t>
            </w:r>
            <w:r w:rsidR="0004195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ספק אחר לציוד זה. </w:t>
            </w:r>
            <w:bookmarkEnd w:id="0"/>
          </w:p>
        </w:tc>
      </w:tr>
    </w:tbl>
    <w:p w:rsidR="00222867" w:rsidRPr="00AF57E9" w:rsidRDefault="00A87943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A8794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6140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פרופ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'. </w:t>
            </w:r>
            <w:r w:rsidR="000F6D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נדב </w:t>
            </w:r>
            <w:proofErr w:type="spellStart"/>
            <w:r w:rsidR="000F6D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לנסקי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F6D8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F6D8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bidi="ar-SA"/>
              </w:rPr>
              <w:drawing>
                <wp:inline distT="0" distB="0" distL="0" distR="0" wp14:anchorId="4F687535" wp14:editId="756562B8">
                  <wp:extent cx="698269" cy="403167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 נדב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269" cy="40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A87943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39E" w:rsidRDefault="0015539E">
      <w:r>
        <w:separator/>
      </w:r>
    </w:p>
  </w:endnote>
  <w:endnote w:type="continuationSeparator" w:id="0">
    <w:p w:rsidR="0015539E" w:rsidRDefault="00155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A87943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A87943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A87943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A87943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39E" w:rsidRDefault="0015539E">
      <w:r>
        <w:separator/>
      </w:r>
    </w:p>
  </w:footnote>
  <w:footnote w:type="continuationSeparator" w:id="0">
    <w:p w:rsidR="0015539E" w:rsidRDefault="00155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drawing>
              <wp:inline distT="0" distB="0" distL="0" distR="0" wp14:anchorId="3CF7CFC6" wp14:editId="09EAC6A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A87943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A87943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A87943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A87943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A87943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A87943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A87943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B465887"/>
    <w:multiLevelType w:val="hybridMultilevel"/>
    <w:tmpl w:val="53C0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A2FA7"/>
    <w:multiLevelType w:val="hybridMultilevel"/>
    <w:tmpl w:val="53C0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0FF3427"/>
    <w:multiLevelType w:val="hybridMultilevel"/>
    <w:tmpl w:val="2062D66A"/>
    <w:lvl w:ilvl="0" w:tplc="77A2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E0E7A"/>
    <w:multiLevelType w:val="multilevel"/>
    <w:tmpl w:val="0409001D"/>
    <w:numStyleLink w:val="SolelBulletList1"/>
  </w:abstractNum>
  <w:abstractNum w:abstractNumId="12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12"/>
  </w:num>
  <w:num w:numId="11">
    <w:abstractNumId w:val="11"/>
  </w:num>
  <w:num w:numId="12">
    <w:abstractNumId w:val="6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032AD"/>
    <w:rsid w:val="00041953"/>
    <w:rsid w:val="00043BD3"/>
    <w:rsid w:val="000A64A5"/>
    <w:rsid w:val="000F6D8A"/>
    <w:rsid w:val="001509F3"/>
    <w:rsid w:val="0015539E"/>
    <w:rsid w:val="00191766"/>
    <w:rsid w:val="001A1D4F"/>
    <w:rsid w:val="001D1E36"/>
    <w:rsid w:val="00243B41"/>
    <w:rsid w:val="00274E65"/>
    <w:rsid w:val="002B7D13"/>
    <w:rsid w:val="002D5672"/>
    <w:rsid w:val="00336CDD"/>
    <w:rsid w:val="00361D03"/>
    <w:rsid w:val="0037675A"/>
    <w:rsid w:val="003F574C"/>
    <w:rsid w:val="004521EB"/>
    <w:rsid w:val="00456D33"/>
    <w:rsid w:val="004811C0"/>
    <w:rsid w:val="00526EA9"/>
    <w:rsid w:val="005530FB"/>
    <w:rsid w:val="0056140C"/>
    <w:rsid w:val="005F2506"/>
    <w:rsid w:val="006165AC"/>
    <w:rsid w:val="00661EA1"/>
    <w:rsid w:val="006C3B86"/>
    <w:rsid w:val="006C6FBA"/>
    <w:rsid w:val="00706BF8"/>
    <w:rsid w:val="007548B0"/>
    <w:rsid w:val="008C14E6"/>
    <w:rsid w:val="008D2181"/>
    <w:rsid w:val="008F3D61"/>
    <w:rsid w:val="00917A0D"/>
    <w:rsid w:val="00926E79"/>
    <w:rsid w:val="00950842"/>
    <w:rsid w:val="009B6B29"/>
    <w:rsid w:val="009C3871"/>
    <w:rsid w:val="009C706A"/>
    <w:rsid w:val="009D3CD3"/>
    <w:rsid w:val="009F7FB7"/>
    <w:rsid w:val="00A2094A"/>
    <w:rsid w:val="00A77958"/>
    <w:rsid w:val="00A87943"/>
    <w:rsid w:val="00AA4548"/>
    <w:rsid w:val="00AB382E"/>
    <w:rsid w:val="00AF69AB"/>
    <w:rsid w:val="00B3740B"/>
    <w:rsid w:val="00B42E6C"/>
    <w:rsid w:val="00BC2F82"/>
    <w:rsid w:val="00BC31CF"/>
    <w:rsid w:val="00C00629"/>
    <w:rsid w:val="00C02184"/>
    <w:rsid w:val="00C33F8A"/>
    <w:rsid w:val="00C82D1E"/>
    <w:rsid w:val="00CC296C"/>
    <w:rsid w:val="00CD046C"/>
    <w:rsid w:val="00CF1594"/>
    <w:rsid w:val="00D403B2"/>
    <w:rsid w:val="00DE6A4A"/>
    <w:rsid w:val="00E6386A"/>
    <w:rsid w:val="00F15F78"/>
    <w:rsid w:val="00F46F66"/>
    <w:rsid w:val="00F5631C"/>
    <w:rsid w:val="00F97F2F"/>
    <w:rsid w:val="00FA6804"/>
    <w:rsid w:val="00FB7DB5"/>
    <w:rsid w:val="00FE12B6"/>
    <w:rsid w:val="00FF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9D3CD3"/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D2889CEE-107B-4568-A0EF-4CB116A4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59</TotalTime>
  <Pages>2</Pages>
  <Words>473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Chedva Ben Shabat</cp:lastModifiedBy>
  <cp:revision>3</cp:revision>
  <dcterms:created xsi:type="dcterms:W3CDTF">2024-08-28T11:39:00Z</dcterms:created>
  <dcterms:modified xsi:type="dcterms:W3CDTF">2024-09-04T13:22:00Z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